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Arial" w:hAnsi="Arial" w:cs="Arial"/>
          <w:b/>
          <w:b/>
          <w:bCs/>
          <w:color w:val="000000"/>
          <w:sz w:val="30"/>
          <w:szCs w:val="30"/>
          <w:u w:val="none"/>
          <w:lang w:val="en-GB"/>
        </w:rPr>
      </w:pPr>
      <w:r>
        <w:rPr>
          <w:rFonts w:cs="Arial" w:ascii="Arial" w:hAnsi="Arial"/>
          <w:b/>
          <w:bCs/>
          <w:color w:val="000000"/>
          <w:sz w:val="30"/>
          <w:szCs w:val="30"/>
          <w:u w:val="none"/>
          <w:lang w:val="en-GB"/>
        </w:rPr>
        <w:t xml:space="preserve">English Grammar: </w:t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bCs/>
          <w:color w:val="00A65D"/>
          <w:sz w:val="26"/>
          <w:szCs w:val="26"/>
          <w:u w:val="none"/>
          <w:lang w:val="en-GB"/>
        </w:rPr>
        <w:t>Simple Adjectives &amp; Modifiers</w:t>
      </w:r>
      <w:r>
        <w:rPr>
          <w:rFonts w:cs="Arial" w:ascii="Arial" w:hAnsi="Arial"/>
          <w:b/>
          <w:bCs/>
          <w:sz w:val="26"/>
          <w:szCs w:val="26"/>
          <w:u w:val="none"/>
          <w:lang w:val="en-GB"/>
        </w:rPr>
        <w:t xml:space="preserve"> vs </w:t>
      </w:r>
      <w:r>
        <w:rPr>
          <w:rFonts w:cs="Arial" w:ascii="Arial" w:hAnsi="Arial"/>
          <w:b/>
          <w:bCs/>
          <w:color w:val="00599D"/>
          <w:sz w:val="26"/>
          <w:szCs w:val="26"/>
          <w:u w:val="none"/>
          <w:lang w:val="en-GB"/>
        </w:rPr>
        <w:t xml:space="preserve">Extreme Adjectives &amp; Modifiers 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In English, when we want to emphasize a </w:t>
      </w:r>
      <w:r>
        <w:rPr>
          <w:rFonts w:cs="Arial" w:ascii="Arial" w:hAnsi="Arial"/>
          <w:b/>
          <w:bCs/>
          <w:color w:val="00A65D"/>
          <w:sz w:val="24"/>
          <w:szCs w:val="24"/>
          <w:u w:val="none"/>
          <w:lang w:val="en-GB"/>
        </w:rPr>
        <w:t>simple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00A65D"/>
          <w:sz w:val="24"/>
          <w:szCs w:val="24"/>
          <w:u w:val="none"/>
          <w:lang w:val="en-GB"/>
        </w:rPr>
        <w:t xml:space="preserve">adjective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>(such as “</w:t>
      </w:r>
      <w:r>
        <w:rPr>
          <w:rFonts w:cs="Arial" w:ascii="Arial" w:hAnsi="Arial"/>
          <w:b/>
          <w:bCs/>
          <w:color w:val="00A65D"/>
          <w:sz w:val="24"/>
          <w:szCs w:val="24"/>
          <w:u w:val="none"/>
          <w:lang w:val="en-GB"/>
        </w:rPr>
        <w:t>good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”), 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we can use a </w:t>
      </w:r>
      <w:r>
        <w:rPr>
          <w:rFonts w:cs="Arial" w:ascii="Arial" w:hAnsi="Arial"/>
          <w:b/>
          <w:bCs/>
          <w:color w:val="00A65D"/>
          <w:sz w:val="24"/>
          <w:szCs w:val="24"/>
          <w:u w:val="none"/>
          <w:lang w:val="en-GB"/>
        </w:rPr>
        <w:t>simple modifier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such as “</w:t>
      </w:r>
      <w:r>
        <w:rPr>
          <w:rFonts w:cs="Arial" w:ascii="Arial" w:hAnsi="Arial"/>
          <w:b/>
          <w:bCs/>
          <w:color w:val="00A65D"/>
          <w:sz w:val="24"/>
          <w:szCs w:val="24"/>
          <w:u w:val="none"/>
          <w:lang w:val="en-GB"/>
        </w:rPr>
        <w:t>very</w:t>
      </w:r>
      <w:r>
        <w:rPr>
          <w:rFonts w:cs="Arial" w:ascii="Arial" w:hAnsi="Arial"/>
          <w:sz w:val="24"/>
          <w:szCs w:val="24"/>
          <w:u w:val="none"/>
          <w:lang w:val="en-GB"/>
        </w:rPr>
        <w:t>”. Here are some examples: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u w:val="none"/>
          <w:lang w:val="en-GB"/>
        </w:rPr>
        <w:tab/>
        <w:t xml:space="preserve">The film was </w:t>
      </w:r>
      <w:r>
        <w:rPr>
          <w:rFonts w:cs="Arial" w:ascii="Arial" w:hAnsi="Arial"/>
          <w:b/>
          <w:bCs/>
          <w:color w:val="00A65D"/>
          <w:sz w:val="24"/>
          <w:szCs w:val="24"/>
          <w:u w:val="none"/>
          <w:lang w:val="en-GB"/>
        </w:rPr>
        <w:t>very good</w:t>
      </w:r>
      <w:r>
        <w:rPr>
          <w:rFonts w:cs="Arial" w:ascii="Arial" w:hAnsi="Arial"/>
          <w:sz w:val="24"/>
          <w:szCs w:val="24"/>
          <w:u w:val="none"/>
          <w:lang w:val="en-GB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u w:val="none"/>
          <w:lang w:val="en-GB"/>
        </w:rPr>
        <w:tab/>
        <w:t xml:space="preserve">She is </w:t>
      </w:r>
      <w:r>
        <w:rPr>
          <w:rFonts w:cs="Arial" w:ascii="Arial" w:hAnsi="Arial"/>
          <w:b/>
          <w:bCs/>
          <w:color w:val="00A65D"/>
          <w:sz w:val="24"/>
          <w:szCs w:val="24"/>
          <w:u w:val="none"/>
          <w:lang w:val="en-GB"/>
        </w:rPr>
        <w:t>really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00A65D"/>
          <w:sz w:val="24"/>
          <w:szCs w:val="24"/>
          <w:u w:val="none"/>
          <w:lang w:val="en-GB"/>
        </w:rPr>
        <w:t>pretty</w:t>
      </w:r>
      <w:r>
        <w:rPr>
          <w:rFonts w:cs="Arial" w:ascii="Arial" w:hAnsi="Arial"/>
          <w:sz w:val="24"/>
          <w:szCs w:val="24"/>
          <w:u w:val="none"/>
          <w:lang w:val="en-GB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u w:val="none"/>
          <w:lang w:val="en-GB"/>
        </w:rPr>
        <w:tab/>
        <w:t xml:space="preserve">It is </w:t>
      </w:r>
      <w:r>
        <w:rPr>
          <w:rFonts w:cs="Arial" w:ascii="Arial" w:hAnsi="Arial"/>
          <w:b/>
          <w:bCs/>
          <w:color w:val="00A65D"/>
          <w:sz w:val="24"/>
          <w:szCs w:val="24"/>
          <w:u w:val="none"/>
          <w:lang w:val="en-GB"/>
        </w:rPr>
        <w:t>quite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00A65D"/>
          <w:sz w:val="24"/>
          <w:szCs w:val="24"/>
          <w:u w:val="none"/>
          <w:lang w:val="en-GB"/>
        </w:rPr>
        <w:t>cold</w:t>
      </w:r>
      <w:r>
        <w:rPr>
          <w:rFonts w:cs="Arial" w:ascii="Arial" w:hAnsi="Arial"/>
          <w:sz w:val="24"/>
          <w:szCs w:val="24"/>
          <w:u w:val="none"/>
          <w:lang w:val="en-GB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However, when we want to emphasize an </w:t>
      </w:r>
      <w:r>
        <w:rPr>
          <w:rFonts w:cs="Arial" w:ascii="Arial" w:hAnsi="Arial"/>
          <w:b/>
          <w:bCs/>
          <w:color w:val="00599D"/>
          <w:sz w:val="24"/>
          <w:szCs w:val="24"/>
          <w:u w:val="none"/>
          <w:lang w:val="en-GB"/>
        </w:rPr>
        <w:t>extreme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00599D"/>
          <w:sz w:val="24"/>
          <w:szCs w:val="24"/>
          <w:u w:val="none"/>
          <w:lang w:val="en-GB"/>
        </w:rPr>
        <w:t>adjective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(such as “</w:t>
      </w:r>
      <w:r>
        <w:rPr>
          <w:rFonts w:cs="Arial" w:ascii="Arial" w:hAnsi="Arial"/>
          <w:b/>
          <w:bCs/>
          <w:color w:val="00599D"/>
          <w:sz w:val="24"/>
          <w:szCs w:val="24"/>
          <w:u w:val="none"/>
          <w:lang w:val="en-GB"/>
        </w:rPr>
        <w:t>fantastic</w:t>
      </w:r>
      <w:r>
        <w:rPr>
          <w:rFonts w:cs="Arial" w:ascii="Arial" w:hAnsi="Arial"/>
          <w:sz w:val="24"/>
          <w:szCs w:val="24"/>
          <w:u w:val="none"/>
          <w:lang w:val="en-GB"/>
        </w:rPr>
        <w:t>”), it is better to use an “</w:t>
      </w:r>
      <w:r>
        <w:rPr>
          <w:rFonts w:cs="Arial" w:ascii="Arial" w:hAnsi="Arial"/>
          <w:b/>
          <w:bCs/>
          <w:color w:val="00599D"/>
          <w:sz w:val="24"/>
          <w:szCs w:val="24"/>
          <w:u w:val="none"/>
          <w:lang w:val="en-GB"/>
        </w:rPr>
        <w:t>extreme</w:t>
      </w:r>
      <w:r>
        <w:rPr>
          <w:rFonts w:cs="Arial" w:ascii="Arial" w:hAnsi="Arial"/>
          <w:color w:val="00599D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00599D"/>
          <w:sz w:val="24"/>
          <w:szCs w:val="24"/>
          <w:u w:val="none"/>
          <w:lang w:val="en-GB"/>
        </w:rPr>
        <w:t>modifier</w:t>
      </w:r>
      <w:r>
        <w:rPr>
          <w:rFonts w:cs="Arial" w:ascii="Arial" w:hAnsi="Arial"/>
          <w:sz w:val="24"/>
          <w:szCs w:val="24"/>
          <w:u w:val="none"/>
          <w:lang w:val="en-GB"/>
        </w:rPr>
        <w:t>” such as “</w:t>
      </w:r>
      <w:r>
        <w:rPr>
          <w:rFonts w:cs="Arial" w:ascii="Arial" w:hAnsi="Arial"/>
          <w:b/>
          <w:bCs/>
          <w:color w:val="00599D"/>
          <w:sz w:val="24"/>
          <w:szCs w:val="24"/>
          <w:u w:val="none"/>
          <w:lang w:val="en-GB"/>
        </w:rPr>
        <w:t>extremely</w:t>
      </w:r>
      <w:r>
        <w:rPr>
          <w:rFonts w:cs="Arial" w:ascii="Arial" w:hAnsi="Arial"/>
          <w:sz w:val="24"/>
          <w:szCs w:val="24"/>
          <w:u w:val="none"/>
          <w:lang w:val="en-GB"/>
        </w:rPr>
        <w:t>”. Here are some examples: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u w:val="none"/>
          <w:lang w:val="en-GB"/>
        </w:rPr>
        <w:tab/>
        <w:t xml:space="preserve">The film was </w:t>
      </w:r>
      <w:r>
        <w:rPr>
          <w:rFonts w:cs="Arial" w:ascii="Arial" w:hAnsi="Arial"/>
          <w:b/>
          <w:bCs/>
          <w:color w:val="00599D"/>
          <w:sz w:val="24"/>
          <w:szCs w:val="24"/>
          <w:u w:val="none"/>
          <w:lang w:val="en-GB"/>
        </w:rPr>
        <w:t>extremely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00599D"/>
          <w:sz w:val="24"/>
          <w:szCs w:val="24"/>
          <w:u w:val="none"/>
          <w:lang w:val="en-GB"/>
        </w:rPr>
        <w:t>fantastic</w:t>
      </w:r>
      <w:r>
        <w:rPr>
          <w:rFonts w:cs="Arial" w:ascii="Arial" w:hAnsi="Arial"/>
          <w:sz w:val="24"/>
          <w:szCs w:val="24"/>
          <w:u w:val="none"/>
          <w:lang w:val="en-GB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u w:val="none"/>
          <w:lang w:val="en-GB"/>
        </w:rPr>
        <w:tab/>
        <w:t xml:space="preserve">She is </w:t>
      </w:r>
      <w:r>
        <w:rPr>
          <w:rFonts w:cs="Arial" w:ascii="Arial" w:hAnsi="Arial"/>
          <w:b/>
          <w:bCs/>
          <w:color w:val="00599D"/>
          <w:sz w:val="24"/>
          <w:szCs w:val="24"/>
          <w:u w:val="none"/>
          <w:lang w:val="en-GB"/>
        </w:rPr>
        <w:t>incredibly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00599D"/>
          <w:sz w:val="24"/>
          <w:szCs w:val="24"/>
          <w:u w:val="none"/>
          <w:lang w:val="en-GB"/>
        </w:rPr>
        <w:t>beautiful</w:t>
      </w:r>
      <w:r>
        <w:rPr>
          <w:rFonts w:cs="Arial" w:ascii="Arial" w:hAnsi="Arial"/>
          <w:sz w:val="24"/>
          <w:szCs w:val="24"/>
          <w:u w:val="none"/>
          <w:lang w:val="en-GB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u w:val="none"/>
          <w:lang w:val="en-GB"/>
        </w:rPr>
        <w:tab/>
        <w:t xml:space="preserve">It is </w:t>
      </w:r>
      <w:r>
        <w:rPr>
          <w:rFonts w:cs="Arial" w:ascii="Arial" w:hAnsi="Arial"/>
          <w:b/>
          <w:bCs/>
          <w:color w:val="00599D"/>
          <w:sz w:val="24"/>
          <w:szCs w:val="24"/>
          <w:u w:val="none"/>
          <w:lang w:val="en-GB"/>
        </w:rPr>
        <w:t>absolutely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00599D"/>
          <w:sz w:val="24"/>
          <w:szCs w:val="24"/>
          <w:u w:val="none"/>
          <w:lang w:val="en-GB"/>
        </w:rPr>
        <w:t>freezing</w:t>
      </w:r>
      <w:r>
        <w:rPr>
          <w:rFonts w:cs="Arial" w:ascii="Arial" w:hAnsi="Arial"/>
          <w:sz w:val="24"/>
          <w:szCs w:val="24"/>
          <w:u w:val="none"/>
          <w:lang w:val="en-GB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If we use a </w:t>
      </w:r>
      <w:r>
        <w:rPr>
          <w:rFonts w:cs="Arial" w:ascii="Arial" w:hAnsi="Arial"/>
          <w:b/>
          <w:bCs/>
          <w:color w:val="00A65D"/>
          <w:sz w:val="24"/>
          <w:szCs w:val="24"/>
          <w:u w:val="none"/>
          <w:lang w:val="en-GB"/>
        </w:rPr>
        <w:t>simple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00A65D"/>
          <w:sz w:val="24"/>
          <w:szCs w:val="24"/>
          <w:u w:val="none"/>
          <w:lang w:val="en-GB"/>
        </w:rPr>
        <w:t>adjective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, then it sounds better to use a </w:t>
      </w:r>
      <w:r>
        <w:rPr>
          <w:rFonts w:cs="Arial" w:ascii="Arial" w:hAnsi="Arial"/>
          <w:b/>
          <w:bCs/>
          <w:color w:val="00A65D"/>
          <w:sz w:val="24"/>
          <w:szCs w:val="24"/>
          <w:u w:val="none"/>
          <w:lang w:val="en-GB"/>
        </w:rPr>
        <w:t>simple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00A65D"/>
          <w:sz w:val="24"/>
          <w:szCs w:val="24"/>
          <w:u w:val="none"/>
          <w:lang w:val="en-GB"/>
        </w:rPr>
        <w:t>modifier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, and if we use an </w:t>
      </w:r>
      <w:r>
        <w:rPr>
          <w:rFonts w:cs="Arial" w:ascii="Arial" w:hAnsi="Arial"/>
          <w:b/>
          <w:bCs/>
          <w:color w:val="00599D"/>
          <w:sz w:val="24"/>
          <w:szCs w:val="24"/>
          <w:u w:val="none"/>
          <w:lang w:val="en-GB"/>
        </w:rPr>
        <w:t>extreme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00599D"/>
          <w:sz w:val="24"/>
          <w:szCs w:val="24"/>
          <w:u w:val="none"/>
          <w:lang w:val="en-GB"/>
        </w:rPr>
        <w:t>adjective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, then it sounds better to use an </w:t>
      </w:r>
      <w:r>
        <w:rPr>
          <w:rFonts w:cs="Arial" w:ascii="Arial" w:hAnsi="Arial"/>
          <w:b/>
          <w:bCs/>
          <w:color w:val="00599D"/>
          <w:sz w:val="24"/>
          <w:szCs w:val="24"/>
          <w:u w:val="none"/>
          <w:lang w:val="en-GB"/>
        </w:rPr>
        <w:t>extreme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00599D"/>
          <w:sz w:val="24"/>
          <w:szCs w:val="24"/>
          <w:u w:val="none"/>
          <w:lang w:val="en-GB"/>
        </w:rPr>
        <w:t>modifier</w:t>
      </w:r>
      <w:r>
        <w:rPr>
          <w:rFonts w:cs="Arial" w:ascii="Arial" w:hAnsi="Arial"/>
          <w:sz w:val="24"/>
          <w:szCs w:val="24"/>
          <w:u w:val="none"/>
          <w:lang w:val="en-GB"/>
        </w:rPr>
        <w:t>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u w:val="none"/>
          <w:lang w:val="en-GB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>Look at the lists below.</w:t>
      </w:r>
    </w:p>
    <w:tbl>
      <w:tblPr>
        <w:tblW w:w="7491" w:type="dxa"/>
        <w:jc w:val="left"/>
        <w:tblInd w:w="8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20"/>
        <w:gridCol w:w="4671"/>
      </w:tblGrid>
      <w:tr>
        <w:trPr/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ascii="Arial" w:hAnsi="Arial" w:cs="Arial"/>
                <w:b/>
                <w:b/>
                <w:bCs/>
                <w:color w:val="00A65D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/>
                <w:bCs/>
                <w:color w:val="00A65D"/>
                <w:sz w:val="24"/>
                <w:szCs w:val="24"/>
                <w:u w:val="none"/>
                <w:lang w:val="en-GB"/>
              </w:rPr>
              <w:t>Simple Adjective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ascii="Arial" w:hAnsi="Arial" w:cs="Arial"/>
                <w:b/>
                <w:b/>
                <w:bCs/>
                <w:color w:val="00599D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/>
                <w:bCs/>
                <w:color w:val="00599D"/>
                <w:sz w:val="24"/>
                <w:szCs w:val="24"/>
                <w:u w:val="none"/>
                <w:lang w:val="en-GB"/>
              </w:rPr>
              <w:t>Extreme Adjective</w:t>
            </w:r>
          </w:p>
        </w:tc>
      </w:tr>
      <w:tr>
        <w:trPr/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A65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A65D"/>
                <w:sz w:val="24"/>
                <w:szCs w:val="24"/>
                <w:lang w:val="en-GB"/>
              </w:rPr>
              <w:t>good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A65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A65D"/>
                <w:sz w:val="24"/>
                <w:szCs w:val="24"/>
                <w:lang w:val="en-GB"/>
              </w:rPr>
              <w:t>bad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A65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A65D"/>
                <w:sz w:val="24"/>
                <w:szCs w:val="24"/>
                <w:lang w:val="en-GB"/>
              </w:rPr>
              <w:t>happy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A65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A65D"/>
                <w:sz w:val="24"/>
                <w:szCs w:val="24"/>
                <w:lang w:val="en-GB"/>
              </w:rPr>
              <w:t>sad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A65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A65D"/>
                <w:sz w:val="24"/>
                <w:szCs w:val="24"/>
                <w:lang w:val="en-GB"/>
              </w:rPr>
              <w:t>tired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A65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A65D"/>
                <w:sz w:val="24"/>
                <w:szCs w:val="24"/>
                <w:lang w:val="en-GB"/>
              </w:rPr>
              <w:t>angry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A65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A65D"/>
                <w:sz w:val="24"/>
                <w:szCs w:val="24"/>
                <w:lang w:val="en-GB"/>
              </w:rPr>
              <w:t>hot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A65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A65D"/>
                <w:sz w:val="24"/>
                <w:szCs w:val="24"/>
                <w:lang w:val="en-GB"/>
              </w:rPr>
              <w:t>cold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A65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A65D"/>
                <w:sz w:val="24"/>
                <w:szCs w:val="24"/>
                <w:lang w:val="en-GB"/>
              </w:rPr>
              <w:t>old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A65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A65D"/>
                <w:sz w:val="24"/>
                <w:szCs w:val="24"/>
                <w:lang w:val="en-GB"/>
              </w:rPr>
              <w:t>new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A65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A65D"/>
                <w:sz w:val="24"/>
                <w:szCs w:val="24"/>
                <w:lang w:val="en-GB"/>
              </w:rPr>
              <w:t>small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A65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A65D"/>
                <w:sz w:val="24"/>
                <w:szCs w:val="24"/>
                <w:lang w:val="en-GB"/>
              </w:rPr>
              <w:t>big/large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A65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A65D"/>
                <w:sz w:val="24"/>
                <w:szCs w:val="24"/>
                <w:lang w:val="en-GB"/>
              </w:rPr>
              <w:t>tasty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A65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A65D"/>
                <w:sz w:val="24"/>
                <w:szCs w:val="24"/>
                <w:lang w:val="en-GB"/>
              </w:rPr>
              <w:t>expensive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A65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A65D"/>
                <w:sz w:val="24"/>
                <w:szCs w:val="24"/>
                <w:lang w:val="en-GB"/>
              </w:rPr>
              <w:t>long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A65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A65D"/>
                <w:sz w:val="24"/>
                <w:szCs w:val="24"/>
                <w:lang w:val="en-GB"/>
              </w:rPr>
              <w:t>important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A65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A65D"/>
                <w:sz w:val="24"/>
                <w:szCs w:val="24"/>
                <w:lang w:val="en-GB"/>
              </w:rPr>
              <w:t>clever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A65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A65D"/>
                <w:sz w:val="24"/>
                <w:szCs w:val="24"/>
                <w:lang w:val="en-GB"/>
              </w:rPr>
              <w:t>dirty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A65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A65D"/>
                <w:sz w:val="24"/>
                <w:szCs w:val="24"/>
                <w:lang w:val="en-GB"/>
              </w:rPr>
              <w:t>clean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A65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A65D"/>
                <w:sz w:val="24"/>
                <w:szCs w:val="24"/>
                <w:lang w:val="en-GB"/>
              </w:rPr>
              <w:t>pretty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A65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A65D"/>
                <w:sz w:val="24"/>
                <w:szCs w:val="24"/>
                <w:lang w:val="en-GB"/>
              </w:rPr>
              <w:t>nice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A65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A65D"/>
                <w:sz w:val="24"/>
                <w:szCs w:val="24"/>
                <w:lang w:val="en-GB"/>
              </w:rPr>
              <w:t>strange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A65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A65D"/>
                <w:sz w:val="24"/>
                <w:szCs w:val="24"/>
                <w:lang w:val="en-GB"/>
              </w:rPr>
              <w:t>surprising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A65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A65D"/>
                <w:sz w:val="24"/>
                <w:szCs w:val="24"/>
                <w:lang w:val="en-GB"/>
              </w:rPr>
              <w:t>interesting</w:t>
            </w:r>
          </w:p>
        </w:tc>
        <w:tc>
          <w:tcPr>
            <w:tcW w:w="4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599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599D"/>
                <w:sz w:val="24"/>
                <w:szCs w:val="24"/>
                <w:lang w:val="en-GB"/>
              </w:rPr>
              <w:t>excellent/fantastic/marvellous/amazing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599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599D"/>
                <w:sz w:val="24"/>
                <w:szCs w:val="24"/>
                <w:lang w:val="en-GB"/>
              </w:rPr>
              <w:t>horrible/terrible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599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599D"/>
                <w:sz w:val="24"/>
                <w:szCs w:val="24"/>
                <w:lang w:val="en-GB"/>
              </w:rPr>
              <w:t>delighted/ecstatic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599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599D"/>
                <w:sz w:val="24"/>
                <w:szCs w:val="24"/>
                <w:lang w:val="en-GB"/>
              </w:rPr>
              <w:t>miserable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599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599D"/>
                <w:sz w:val="24"/>
                <w:szCs w:val="24"/>
                <w:lang w:val="en-GB"/>
              </w:rPr>
              <w:t>exhausted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599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599D"/>
                <w:sz w:val="24"/>
                <w:szCs w:val="24"/>
                <w:lang w:val="en-GB"/>
              </w:rPr>
              <w:t>furious</w:t>
              <w:tab/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599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599D"/>
                <w:sz w:val="24"/>
                <w:szCs w:val="24"/>
                <w:lang w:val="en-GB"/>
              </w:rPr>
              <w:t>boiling</w:t>
              <w:tab/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599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599D"/>
                <w:sz w:val="24"/>
                <w:szCs w:val="24"/>
                <w:lang w:val="en-GB"/>
              </w:rPr>
              <w:t>freezing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599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599D"/>
                <w:sz w:val="24"/>
                <w:szCs w:val="24"/>
                <w:lang w:val="en-GB"/>
              </w:rPr>
              <w:t>ancient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599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599D"/>
                <w:sz w:val="24"/>
                <w:szCs w:val="24"/>
                <w:lang w:val="en-GB"/>
              </w:rPr>
              <w:t>brand new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599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599D"/>
                <w:sz w:val="24"/>
                <w:szCs w:val="24"/>
                <w:lang w:val="en-GB"/>
              </w:rPr>
              <w:t>minute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599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599D"/>
                <w:sz w:val="24"/>
                <w:szCs w:val="24"/>
                <w:lang w:val="en-GB"/>
              </w:rPr>
              <w:t>huge/enormous/gigantic/massive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599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599D"/>
                <w:sz w:val="24"/>
                <w:szCs w:val="24"/>
                <w:lang w:val="en-GB"/>
              </w:rPr>
              <w:t>delicious</w:t>
            </w:r>
          </w:p>
          <w:p>
            <w:pPr>
              <w:pStyle w:val="Normal"/>
              <w:pBdr/>
              <w:spacing w:lineRule="auto" w:line="240"/>
              <w:ind w:left="0" w:right="0" w:hanging="0"/>
              <w:rPr>
                <w:rFonts w:ascii="Arial" w:hAnsi="Arial" w:cs="Arial"/>
                <w:color w:val="00599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599D"/>
                <w:sz w:val="24"/>
                <w:szCs w:val="24"/>
                <w:lang w:val="en-GB"/>
              </w:rPr>
              <w:t>exorbitant</w:t>
            </w:r>
          </w:p>
          <w:p>
            <w:pPr>
              <w:pStyle w:val="Normal"/>
              <w:pBdr/>
              <w:spacing w:lineRule="auto" w:line="240"/>
              <w:ind w:left="0" w:right="0" w:hanging="0"/>
              <w:rPr>
                <w:rFonts w:ascii="Arial" w:hAnsi="Arial" w:cs="Arial"/>
                <w:color w:val="00599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599D"/>
                <w:sz w:val="24"/>
                <w:szCs w:val="24"/>
                <w:lang w:val="en-GB"/>
              </w:rPr>
              <w:t>endless</w:t>
            </w:r>
          </w:p>
          <w:p>
            <w:pPr>
              <w:pStyle w:val="Normal"/>
              <w:pBdr/>
              <w:spacing w:lineRule="auto" w:line="240"/>
              <w:ind w:left="0" w:right="0" w:hanging="0"/>
              <w:rPr>
                <w:rFonts w:ascii="Arial" w:hAnsi="Arial" w:cs="Arial"/>
                <w:color w:val="00599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599D"/>
                <w:sz w:val="24"/>
                <w:szCs w:val="24"/>
                <w:lang w:val="en-GB"/>
              </w:rPr>
              <w:t>essential</w:t>
            </w:r>
          </w:p>
          <w:p>
            <w:pPr>
              <w:pStyle w:val="Normal"/>
              <w:pBdr/>
              <w:spacing w:lineRule="auto" w:line="240"/>
              <w:ind w:left="0" w:right="0" w:hanging="0"/>
              <w:rPr>
                <w:rFonts w:ascii="Arial" w:hAnsi="Arial" w:cs="Arial"/>
                <w:color w:val="00599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599D"/>
                <w:sz w:val="24"/>
                <w:szCs w:val="24"/>
                <w:lang w:val="en-GB"/>
              </w:rPr>
              <w:t>brilliant/genial</w:t>
            </w:r>
          </w:p>
          <w:p>
            <w:pPr>
              <w:pStyle w:val="Normal"/>
              <w:pBdr/>
              <w:spacing w:lineRule="auto" w:line="240"/>
              <w:ind w:left="0" w:right="0" w:hanging="0"/>
              <w:rPr>
                <w:rFonts w:ascii="Arial" w:hAnsi="Arial" w:cs="Arial"/>
                <w:color w:val="00599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599D"/>
                <w:sz w:val="24"/>
                <w:szCs w:val="24"/>
                <w:lang w:val="en-GB"/>
              </w:rPr>
              <w:t>filthy</w:t>
            </w:r>
          </w:p>
          <w:p>
            <w:pPr>
              <w:pStyle w:val="Normal"/>
              <w:pBdr/>
              <w:spacing w:lineRule="auto" w:line="240"/>
              <w:ind w:left="0" w:right="0" w:hanging="0"/>
              <w:rPr>
                <w:rFonts w:ascii="Arial" w:hAnsi="Arial" w:cs="Arial"/>
                <w:color w:val="00599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599D"/>
                <w:sz w:val="24"/>
                <w:szCs w:val="24"/>
                <w:lang w:val="en-GB"/>
              </w:rPr>
              <w:t>spotless</w:t>
            </w:r>
          </w:p>
          <w:p>
            <w:pPr>
              <w:pStyle w:val="Normal"/>
              <w:pBdr/>
              <w:spacing w:lineRule="auto" w:line="240"/>
              <w:ind w:left="0" w:right="0" w:hanging="0"/>
              <w:rPr>
                <w:rFonts w:ascii="Arial" w:hAnsi="Arial" w:cs="Arial"/>
                <w:color w:val="00599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599D"/>
                <w:sz w:val="24"/>
                <w:szCs w:val="24"/>
                <w:lang w:val="en-GB"/>
              </w:rPr>
              <w:t>beautiful/stunning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599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599D"/>
                <w:sz w:val="24"/>
                <w:szCs w:val="24"/>
                <w:lang w:val="en-GB"/>
              </w:rPr>
              <w:t>lovely/wonderful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599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599D"/>
                <w:sz w:val="24"/>
                <w:szCs w:val="24"/>
                <w:lang w:val="en-GB"/>
              </w:rPr>
              <w:t>bizarre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599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599D"/>
                <w:sz w:val="24"/>
                <w:szCs w:val="24"/>
                <w:lang w:val="en-GB"/>
              </w:rPr>
              <w:t>astonishing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599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599D"/>
                <w:sz w:val="24"/>
                <w:szCs w:val="24"/>
                <w:lang w:val="en-GB"/>
              </w:rPr>
              <w:t>fascinating</w:t>
            </w:r>
          </w:p>
        </w:tc>
      </w:tr>
      <w:tr>
        <w:trPr/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pBdr/>
              <w:spacing w:lineRule="auto" w:line="240"/>
              <w:jc w:val="left"/>
              <w:rPr>
                <w:rFonts w:ascii="Arial" w:hAnsi="Arial" w:cs="Arial"/>
                <w:b/>
                <w:b/>
                <w:bCs/>
                <w:color w:val="00A65D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/>
                <w:bCs/>
                <w:color w:val="00A65D"/>
                <w:sz w:val="24"/>
                <w:szCs w:val="24"/>
                <w:u w:val="none"/>
                <w:lang w:val="en-GB"/>
              </w:rPr>
              <w:t>Simple Modifiers</w:t>
            </w:r>
          </w:p>
        </w:tc>
        <w:tc>
          <w:tcPr>
            <w:tcW w:w="4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pBdr/>
              <w:spacing w:lineRule="auto" w:line="240"/>
              <w:jc w:val="left"/>
              <w:rPr>
                <w:rFonts w:ascii="Arial" w:hAnsi="Arial" w:cs="Arial"/>
                <w:b/>
                <w:b/>
                <w:bCs/>
                <w:color w:val="00599D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/>
                <w:bCs/>
                <w:color w:val="00599D"/>
                <w:sz w:val="24"/>
                <w:szCs w:val="24"/>
                <w:u w:val="none"/>
                <w:lang w:val="en-GB"/>
              </w:rPr>
              <w:t>Extreme Modifiers</w:t>
            </w:r>
          </w:p>
        </w:tc>
      </w:tr>
      <w:tr>
        <w:trPr/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240"/>
              <w:rPr>
                <w:rFonts w:ascii="Arial" w:hAnsi="Arial" w:cs="Arial"/>
                <w:color w:val="00A65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A65D"/>
                <w:sz w:val="24"/>
                <w:szCs w:val="24"/>
                <w:lang w:val="en-GB"/>
              </w:rPr>
              <w:t>very, really, quite, rather,</w:t>
            </w:r>
          </w:p>
          <w:p>
            <w:pPr>
              <w:pStyle w:val="TableContents"/>
              <w:spacing w:lineRule="auto" w:line="240"/>
              <w:rPr>
                <w:rFonts w:ascii="Arial" w:hAnsi="Arial" w:cs="Arial"/>
                <w:color w:val="00A65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A65D"/>
                <w:sz w:val="24"/>
                <w:szCs w:val="24"/>
                <w:lang w:val="en-GB"/>
              </w:rPr>
              <w:t>pretty, fairly, so</w:t>
            </w:r>
          </w:p>
        </w:tc>
        <w:tc>
          <w:tcPr>
            <w:tcW w:w="4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599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599D"/>
                <w:sz w:val="24"/>
                <w:szCs w:val="24"/>
                <w:lang w:val="en-GB"/>
              </w:rPr>
              <w:t>absolutely, totally, completely, extremely,</w:t>
            </w:r>
          </w:p>
          <w:p>
            <w:pPr>
              <w:pStyle w:val="Normal"/>
              <w:pBdr/>
              <w:spacing w:lineRule="auto" w:line="240"/>
              <w:rPr>
                <w:rFonts w:ascii="Arial" w:hAnsi="Arial" w:cs="Arial"/>
                <w:color w:val="00599D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599D"/>
                <w:sz w:val="24"/>
                <w:szCs w:val="24"/>
                <w:lang w:val="en-GB"/>
              </w:rPr>
              <w:t>incredibly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  <w:r>
        <w:br w:type="page"/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Exercise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.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Choose a suitable modifier for each adjective: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I love cooking, in fact I think it’s a/an __________ </w:t>
      </w:r>
      <w:r>
        <w:rPr>
          <w:rFonts w:cs="Arial" w:ascii="Arial" w:hAnsi="Arial"/>
          <w:b/>
          <w:bCs/>
          <w:sz w:val="24"/>
          <w:szCs w:val="24"/>
          <w:lang w:val="en-GB"/>
        </w:rPr>
        <w:t>fantastic</w:t>
      </w:r>
      <w:r>
        <w:rPr>
          <w:rFonts w:cs="Arial" w:ascii="Arial" w:hAnsi="Arial"/>
          <w:sz w:val="24"/>
          <w:szCs w:val="24"/>
          <w:lang w:val="en-GB"/>
        </w:rPr>
        <w:t xml:space="preserve"> activity to do. I mean, you can really go to town and experiment with lots of __________ </w:t>
      </w:r>
      <w:r>
        <w:rPr>
          <w:rFonts w:cs="Arial" w:ascii="Arial" w:hAnsi="Arial"/>
          <w:b/>
          <w:bCs/>
          <w:sz w:val="24"/>
          <w:szCs w:val="24"/>
          <w:lang w:val="en-GB"/>
        </w:rPr>
        <w:t>interesting</w:t>
      </w:r>
      <w:r>
        <w:rPr>
          <w:rFonts w:cs="Arial" w:ascii="Arial" w:hAnsi="Arial"/>
          <w:sz w:val="24"/>
          <w:szCs w:val="24"/>
          <w:lang w:val="en-GB"/>
        </w:rPr>
        <w:t xml:space="preserve"> ingredients, to create some __________ </w:t>
      </w:r>
      <w:r>
        <w:rPr>
          <w:rFonts w:cs="Arial" w:ascii="Arial" w:hAnsi="Arial"/>
          <w:b/>
          <w:bCs/>
          <w:sz w:val="24"/>
          <w:szCs w:val="24"/>
          <w:lang w:val="en-GB"/>
        </w:rPr>
        <w:t>marvellous</w:t>
      </w:r>
      <w:r>
        <w:rPr>
          <w:rFonts w:cs="Arial" w:ascii="Arial" w:hAnsi="Arial"/>
          <w:sz w:val="24"/>
          <w:szCs w:val="24"/>
          <w:lang w:val="en-GB"/>
        </w:rPr>
        <w:t xml:space="preserve"> flavours. I am always __________ </w:t>
      </w:r>
      <w:r>
        <w:rPr>
          <w:rFonts w:cs="Arial" w:ascii="Arial" w:hAnsi="Arial"/>
          <w:b/>
          <w:bCs/>
          <w:sz w:val="24"/>
          <w:szCs w:val="24"/>
          <w:lang w:val="en-GB"/>
        </w:rPr>
        <w:t>happy</w:t>
      </w:r>
      <w:r>
        <w:rPr>
          <w:rFonts w:cs="Arial" w:ascii="Arial" w:hAnsi="Arial"/>
          <w:sz w:val="24"/>
          <w:szCs w:val="24"/>
          <w:lang w:val="en-GB"/>
        </w:rPr>
        <w:t xml:space="preserve"> when I’m in the kitchen, it even helps me to break out of a/an __________ </w:t>
      </w:r>
      <w:r>
        <w:rPr>
          <w:rFonts w:cs="Arial" w:ascii="Arial" w:hAnsi="Arial"/>
          <w:b/>
          <w:bCs/>
          <w:sz w:val="24"/>
          <w:szCs w:val="24"/>
          <w:lang w:val="en-GB"/>
        </w:rPr>
        <w:t>bad</w:t>
      </w:r>
      <w:r>
        <w:rPr>
          <w:rFonts w:cs="Arial" w:ascii="Arial" w:hAnsi="Arial"/>
          <w:sz w:val="24"/>
          <w:szCs w:val="24"/>
          <w:lang w:val="en-GB"/>
        </w:rPr>
        <w:t xml:space="preserve"> mood. I often like to try __________ </w:t>
      </w:r>
      <w:r>
        <w:rPr>
          <w:rFonts w:cs="Arial" w:ascii="Arial" w:hAnsi="Arial"/>
          <w:b/>
          <w:bCs/>
          <w:sz w:val="24"/>
          <w:szCs w:val="24"/>
          <w:lang w:val="en-GB"/>
        </w:rPr>
        <w:t>new</w:t>
      </w:r>
      <w:r>
        <w:rPr>
          <w:rFonts w:cs="Arial" w:ascii="Arial" w:hAnsi="Arial"/>
          <w:sz w:val="24"/>
          <w:szCs w:val="24"/>
          <w:lang w:val="en-GB"/>
        </w:rPr>
        <w:t xml:space="preserve"> recipes as well as using __________ </w:t>
      </w:r>
      <w:r>
        <w:rPr>
          <w:rFonts w:cs="Arial" w:ascii="Arial" w:hAnsi="Arial"/>
          <w:b/>
          <w:bCs/>
          <w:sz w:val="24"/>
          <w:szCs w:val="24"/>
          <w:lang w:val="en-GB"/>
        </w:rPr>
        <w:t>old</w:t>
      </w:r>
      <w:r>
        <w:rPr>
          <w:rFonts w:cs="Arial" w:ascii="Arial" w:hAnsi="Arial"/>
          <w:sz w:val="24"/>
          <w:szCs w:val="24"/>
          <w:lang w:val="en-GB"/>
        </w:rPr>
        <w:t xml:space="preserve"> ones, which I do when I’m __________ </w:t>
      </w:r>
      <w:r>
        <w:rPr>
          <w:rFonts w:cs="Arial" w:ascii="Arial" w:hAnsi="Arial"/>
          <w:b/>
          <w:bCs/>
          <w:sz w:val="24"/>
          <w:szCs w:val="24"/>
          <w:lang w:val="en-GB"/>
        </w:rPr>
        <w:t>tired</w:t>
      </w:r>
      <w:r>
        <w:rPr>
          <w:rFonts w:cs="Arial" w:ascii="Arial" w:hAnsi="Arial"/>
          <w:sz w:val="24"/>
          <w:szCs w:val="24"/>
          <w:lang w:val="en-GB"/>
        </w:rPr>
        <w:t xml:space="preserve">. My husband demands that I keep a/an __________ </w:t>
      </w:r>
      <w:r>
        <w:rPr>
          <w:rFonts w:cs="Arial" w:ascii="Arial" w:hAnsi="Arial"/>
          <w:b/>
          <w:bCs/>
          <w:sz w:val="24"/>
          <w:szCs w:val="24"/>
          <w:lang w:val="en-GB"/>
        </w:rPr>
        <w:t>spotless</w:t>
      </w:r>
      <w:r>
        <w:rPr>
          <w:rFonts w:cs="Arial" w:ascii="Arial" w:hAnsi="Arial"/>
          <w:sz w:val="24"/>
          <w:szCs w:val="24"/>
          <w:lang w:val="en-GB"/>
        </w:rPr>
        <w:t xml:space="preserve"> kitchen, as this is a/an __________ </w:t>
      </w:r>
      <w:r>
        <w:rPr>
          <w:rFonts w:cs="Arial" w:ascii="Arial" w:hAnsi="Arial"/>
          <w:b/>
          <w:bCs/>
          <w:sz w:val="24"/>
          <w:szCs w:val="24"/>
          <w:lang w:val="en-GB"/>
        </w:rPr>
        <w:t>essential</w:t>
      </w:r>
      <w:r>
        <w:rPr>
          <w:rFonts w:cs="Arial" w:ascii="Arial" w:hAnsi="Arial"/>
          <w:sz w:val="24"/>
          <w:szCs w:val="24"/>
          <w:lang w:val="en-GB"/>
        </w:rPr>
        <w:t xml:space="preserve"> duty of any cook. I don’t always make __________ </w:t>
      </w:r>
      <w:r>
        <w:rPr>
          <w:rFonts w:cs="Arial" w:ascii="Arial" w:hAnsi="Arial"/>
          <w:b/>
          <w:bCs/>
          <w:sz w:val="24"/>
          <w:szCs w:val="24"/>
          <w:lang w:val="en-GB"/>
        </w:rPr>
        <w:t>expensive</w:t>
      </w:r>
      <w:r>
        <w:rPr>
          <w:rFonts w:cs="Arial" w:ascii="Arial" w:hAnsi="Arial"/>
          <w:sz w:val="24"/>
          <w:szCs w:val="24"/>
          <w:lang w:val="en-GB"/>
        </w:rPr>
        <w:t xml:space="preserve"> dishes, but I sometimes like to surprise my husband with a/an __________  </w:t>
      </w:r>
      <w:r>
        <w:rPr>
          <w:rFonts w:cs="Arial" w:ascii="Arial" w:hAnsi="Arial"/>
          <w:b/>
          <w:bCs/>
          <w:sz w:val="24"/>
          <w:szCs w:val="24"/>
          <w:lang w:val="en-GB"/>
        </w:rPr>
        <w:t>strange</w:t>
      </w:r>
      <w:r>
        <w:rPr>
          <w:rFonts w:cs="Arial" w:ascii="Arial" w:hAnsi="Arial"/>
          <w:sz w:val="24"/>
          <w:szCs w:val="24"/>
          <w:lang w:val="en-GB"/>
        </w:rPr>
        <w:t xml:space="preserve"> dish. When he is __________ </w:t>
      </w:r>
      <w:r>
        <w:rPr>
          <w:rFonts w:cs="Arial" w:ascii="Arial" w:hAnsi="Arial"/>
          <w:b/>
          <w:bCs/>
          <w:sz w:val="24"/>
          <w:szCs w:val="24"/>
          <w:lang w:val="en-GB"/>
        </w:rPr>
        <w:t>miserable</w:t>
      </w:r>
      <w:r>
        <w:rPr>
          <w:rFonts w:cs="Arial" w:ascii="Arial" w:hAnsi="Arial"/>
          <w:sz w:val="24"/>
          <w:szCs w:val="24"/>
          <w:lang w:val="en-GB"/>
        </w:rPr>
        <w:t xml:space="preserve"> or __________ </w:t>
      </w:r>
      <w:r>
        <w:rPr>
          <w:rFonts w:cs="Arial" w:ascii="Arial" w:hAnsi="Arial"/>
          <w:b/>
          <w:bCs/>
          <w:sz w:val="24"/>
          <w:szCs w:val="24"/>
          <w:lang w:val="en-GB"/>
        </w:rPr>
        <w:t>exhausted</w:t>
      </w:r>
      <w:r>
        <w:rPr>
          <w:rFonts w:cs="Arial" w:ascii="Arial" w:hAnsi="Arial"/>
          <w:sz w:val="24"/>
          <w:szCs w:val="24"/>
          <w:lang w:val="en-GB"/>
        </w:rPr>
        <w:t xml:space="preserve">, my culinary efforts frequently leave him __________ </w:t>
      </w:r>
      <w:r>
        <w:rPr>
          <w:rFonts w:cs="Arial" w:ascii="Arial" w:hAnsi="Arial"/>
          <w:b/>
          <w:bCs/>
          <w:sz w:val="24"/>
          <w:szCs w:val="24"/>
          <w:lang w:val="en-GB"/>
        </w:rPr>
        <w:t>delighted</w:t>
      </w:r>
      <w:r>
        <w:rPr>
          <w:rFonts w:cs="Arial" w:ascii="Arial" w:hAnsi="Arial"/>
          <w:sz w:val="24"/>
          <w:szCs w:val="24"/>
          <w:lang w:val="en-GB"/>
        </w:rPr>
        <w:t>!</w:t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InternetLink">
    <w:name w:val="Hyperlink"/>
    <w:basedOn w:val="Fontepargpadro"/>
    <w:rPr>
      <w:color w:val="0000FF"/>
      <w:u w:val="single"/>
    </w:rPr>
  </w:style>
  <w:style w:type="character" w:styleId="VisitedInternetLink">
    <w:name w:val="FollowedHyperlink"/>
    <w:basedOn w:val="Fontepargpadro"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186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2007-09-23T21:02:00Z</dcterms:created>
  <dc:creator>user</dc:creator>
  <dc:description/>
  <dc:language>en-GB</dc:language>
  <cp:lastModifiedBy/>
  <dcterms:modified xsi:type="dcterms:W3CDTF">2022-09-15T18:47:39Z</dcterms:modified>
  <cp:revision>92</cp:revision>
  <dc:subject/>
  <dc:title/>
</cp:coreProperties>
</file>